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CA6" w:rsidRDefault="00A11C4F" w:rsidP="007C272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11C4F">
        <w:rPr>
          <w:noProof/>
          <w:lang w:eastAsia="zh-TW"/>
        </w:rPr>
        <w:drawing>
          <wp:inline distT="0" distB="0" distL="0" distR="0">
            <wp:extent cx="5940425" cy="3077055"/>
            <wp:effectExtent l="0" t="0" r="3175" b="9525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C4F" w:rsidRDefault="00A11C4F" w:rsidP="007C272F">
      <w:pPr>
        <w:spacing w:after="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3D2CA6" w:rsidRPr="006A2C19" w:rsidRDefault="003D2CA6" w:rsidP="007C272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C272F" w:rsidRPr="009D4DFC" w:rsidRDefault="007C272F" w:rsidP="007C272F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  <w:r w:rsidRPr="009D4DFC">
        <w:rPr>
          <w:rFonts w:ascii="Times New Roman" w:hAnsi="Times New Roman" w:cs="Times New Roman"/>
          <w:kern w:val="28"/>
          <w:sz w:val="36"/>
          <w:szCs w:val="36"/>
        </w:rPr>
        <w:t>ДОПОЛНИТЕЛЬНАЯ ОБЩЕОБРАЗОВАТЕЛЬНАЯ ОБЩЕРАЗВИВАЮЩАЯ РАБОЧАЯ ПРОГРАММА</w:t>
      </w:r>
    </w:p>
    <w:p w:rsidR="007C272F" w:rsidRDefault="007C272F" w:rsidP="007C272F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  <w:r w:rsidRPr="009D4DFC">
        <w:rPr>
          <w:rFonts w:ascii="Times New Roman" w:hAnsi="Times New Roman" w:cs="Times New Roman"/>
          <w:kern w:val="28"/>
          <w:sz w:val="36"/>
          <w:szCs w:val="36"/>
        </w:rPr>
        <w:t>«</w:t>
      </w:r>
      <w:r w:rsidR="0033628A">
        <w:rPr>
          <w:rFonts w:ascii="Times New Roman" w:hAnsi="Times New Roman" w:cs="Times New Roman"/>
          <w:kern w:val="28"/>
          <w:sz w:val="36"/>
          <w:szCs w:val="36"/>
        </w:rPr>
        <w:t xml:space="preserve">Предмет по выбору – </w:t>
      </w:r>
      <w:r>
        <w:rPr>
          <w:rFonts w:ascii="Times New Roman" w:hAnsi="Times New Roman" w:cs="Times New Roman"/>
          <w:kern w:val="28"/>
          <w:sz w:val="36"/>
          <w:szCs w:val="36"/>
        </w:rPr>
        <w:t>Мандолина</w:t>
      </w:r>
      <w:r w:rsidRPr="009D4DFC">
        <w:rPr>
          <w:rFonts w:ascii="Times New Roman" w:hAnsi="Times New Roman" w:cs="Times New Roman"/>
          <w:kern w:val="28"/>
          <w:sz w:val="36"/>
          <w:szCs w:val="36"/>
        </w:rPr>
        <w:t>»</w:t>
      </w:r>
    </w:p>
    <w:p w:rsidR="007C272F" w:rsidRPr="009D4DFC" w:rsidRDefault="007C272F" w:rsidP="007C272F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</w:p>
    <w:p w:rsidR="007C272F" w:rsidRPr="009D4DFC" w:rsidRDefault="007C272F" w:rsidP="007C272F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36"/>
          <w:szCs w:val="36"/>
        </w:rPr>
      </w:pPr>
      <w:r>
        <w:rPr>
          <w:rFonts w:ascii="Times New Roman" w:hAnsi="Times New Roman" w:cs="Times New Roman"/>
          <w:i/>
          <w:kern w:val="28"/>
          <w:sz w:val="36"/>
          <w:szCs w:val="36"/>
        </w:rPr>
        <w:t>4</w:t>
      </w:r>
      <w:r w:rsidRPr="009D4DFC">
        <w:rPr>
          <w:rFonts w:ascii="Times New Roman" w:hAnsi="Times New Roman" w:cs="Times New Roman"/>
          <w:i/>
          <w:kern w:val="28"/>
          <w:sz w:val="36"/>
          <w:szCs w:val="36"/>
        </w:rPr>
        <w:t xml:space="preserve"> класс (</w:t>
      </w:r>
      <w:r>
        <w:rPr>
          <w:rFonts w:ascii="Times New Roman" w:hAnsi="Times New Roman" w:cs="Times New Roman"/>
          <w:i/>
          <w:kern w:val="28"/>
          <w:sz w:val="36"/>
          <w:szCs w:val="36"/>
        </w:rPr>
        <w:t>7 лет обучения</w:t>
      </w:r>
      <w:r w:rsidRPr="009D4DFC">
        <w:rPr>
          <w:rFonts w:ascii="Times New Roman" w:hAnsi="Times New Roman" w:cs="Times New Roman"/>
          <w:i/>
          <w:kern w:val="28"/>
          <w:sz w:val="36"/>
          <w:szCs w:val="36"/>
        </w:rPr>
        <w:t>)</w:t>
      </w:r>
    </w:p>
    <w:p w:rsidR="007C272F" w:rsidRPr="009D4DFC" w:rsidRDefault="007C272F" w:rsidP="007C272F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 w:rsidRPr="009D4DFC">
        <w:rPr>
          <w:rFonts w:ascii="Times New Roman" w:hAnsi="Times New Roman" w:cs="Times New Roman"/>
          <w:i/>
          <w:kern w:val="28"/>
          <w:sz w:val="28"/>
          <w:szCs w:val="28"/>
        </w:rPr>
        <w:t>Направленность: художественная</w:t>
      </w:r>
    </w:p>
    <w:p w:rsidR="007C272F" w:rsidRPr="009D4DFC" w:rsidRDefault="007C272F" w:rsidP="007C272F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>
        <w:rPr>
          <w:rFonts w:ascii="Times New Roman" w:hAnsi="Times New Roman" w:cs="Times New Roman"/>
          <w:i/>
          <w:kern w:val="28"/>
          <w:sz w:val="28"/>
          <w:szCs w:val="28"/>
        </w:rPr>
        <w:t>Возраст учащихся: 10</w:t>
      </w:r>
      <w:r w:rsidRPr="009D4DFC">
        <w:rPr>
          <w:rFonts w:ascii="Times New Roman" w:hAnsi="Times New Roman" w:cs="Times New Roman"/>
          <w:i/>
          <w:kern w:val="28"/>
          <w:sz w:val="28"/>
          <w:szCs w:val="28"/>
        </w:rPr>
        <w:t>-</w:t>
      </w:r>
      <w:r>
        <w:rPr>
          <w:rFonts w:ascii="Times New Roman" w:hAnsi="Times New Roman" w:cs="Times New Roman"/>
          <w:i/>
          <w:kern w:val="28"/>
          <w:sz w:val="28"/>
          <w:szCs w:val="28"/>
        </w:rPr>
        <w:t>11</w:t>
      </w:r>
      <w:r w:rsidRPr="009D4DFC">
        <w:rPr>
          <w:rFonts w:ascii="Times New Roman" w:hAnsi="Times New Roman" w:cs="Times New Roman"/>
          <w:i/>
          <w:kern w:val="28"/>
          <w:sz w:val="28"/>
          <w:szCs w:val="28"/>
        </w:rPr>
        <w:t xml:space="preserve"> лет</w:t>
      </w:r>
    </w:p>
    <w:p w:rsidR="007C272F" w:rsidRPr="009D4DFC" w:rsidRDefault="0033628A" w:rsidP="007C272F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>
        <w:rPr>
          <w:rFonts w:ascii="Times New Roman" w:hAnsi="Times New Roman" w:cs="Times New Roman"/>
          <w:i/>
          <w:kern w:val="28"/>
          <w:sz w:val="28"/>
          <w:szCs w:val="28"/>
        </w:rPr>
        <w:t>Срок реализации:1 год, 35</w:t>
      </w:r>
      <w:r w:rsidR="007C272F" w:rsidRPr="009D4DFC">
        <w:rPr>
          <w:rFonts w:ascii="Times New Roman" w:hAnsi="Times New Roman" w:cs="Times New Roman"/>
          <w:i/>
          <w:kern w:val="28"/>
          <w:sz w:val="28"/>
          <w:szCs w:val="28"/>
        </w:rPr>
        <w:t>ч.</w:t>
      </w:r>
    </w:p>
    <w:p w:rsidR="007C272F" w:rsidRPr="006A2C19" w:rsidRDefault="007C272F" w:rsidP="007C272F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C272F" w:rsidRPr="006A2C19" w:rsidRDefault="007C272F" w:rsidP="007C272F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C272F" w:rsidRDefault="007C272F" w:rsidP="007C27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7C272F" w:rsidRDefault="007C272F" w:rsidP="007C27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272F" w:rsidRDefault="007C272F" w:rsidP="007C27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272F" w:rsidRDefault="007C272F" w:rsidP="007C27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272F" w:rsidRPr="002A6766" w:rsidRDefault="007C272F" w:rsidP="007C272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С</w:t>
      </w:r>
      <w:r w:rsidRPr="002A6766">
        <w:rPr>
          <w:rFonts w:ascii="Times New Roman" w:hAnsi="Times New Roman" w:cs="Times New Roman"/>
          <w:sz w:val="24"/>
          <w:szCs w:val="24"/>
        </w:rPr>
        <w:t>оставитель:</w:t>
      </w:r>
      <w:r w:rsidRPr="009D4D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Белаш Милеуша </w:t>
      </w:r>
      <w:r w:rsidRPr="002A6766">
        <w:rPr>
          <w:rFonts w:ascii="Times New Roman" w:hAnsi="Times New Roman" w:cs="Times New Roman"/>
          <w:sz w:val="24"/>
          <w:szCs w:val="24"/>
        </w:rPr>
        <w:t>Минахметовна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2A6766">
        <w:rPr>
          <w:rFonts w:ascii="Times New Roman" w:hAnsi="Times New Roman" w:cs="Times New Roman"/>
          <w:sz w:val="24"/>
          <w:szCs w:val="24"/>
        </w:rPr>
        <w:t xml:space="preserve">реподаватель                              </w:t>
      </w:r>
    </w:p>
    <w:p w:rsidR="007C272F" w:rsidRPr="002A6766" w:rsidRDefault="007C272F" w:rsidP="007C27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2A6766">
        <w:rPr>
          <w:rFonts w:ascii="Times New Roman" w:hAnsi="Times New Roman" w:cs="Times New Roman"/>
          <w:sz w:val="24"/>
          <w:szCs w:val="24"/>
        </w:rPr>
        <w:t>.</w:t>
      </w:r>
    </w:p>
    <w:p w:rsidR="007C272F" w:rsidRDefault="007C272F" w:rsidP="007C272F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C272F" w:rsidRDefault="007C272F" w:rsidP="007C272F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C272F" w:rsidRDefault="007C272F" w:rsidP="007C272F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C272F" w:rsidRDefault="007C272F" w:rsidP="007C272F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C272F" w:rsidRDefault="007C272F" w:rsidP="007C272F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C272F" w:rsidRDefault="007C272F" w:rsidP="007C27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C272F" w:rsidRDefault="007C272F" w:rsidP="007C27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C272F" w:rsidRPr="002A6766" w:rsidRDefault="007C272F" w:rsidP="007C27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7C272F" w:rsidRPr="009D4DFC" w:rsidRDefault="007C272F" w:rsidP="007C27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год</w:t>
      </w:r>
    </w:p>
    <w:p w:rsidR="007C272F" w:rsidRPr="00991220" w:rsidRDefault="007C272F" w:rsidP="007C272F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1.</w:t>
      </w:r>
      <w:r w:rsidRPr="0099122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Планируемые результаты освоения</w:t>
      </w:r>
    </w:p>
    <w:p w:rsidR="007C272F" w:rsidRPr="00991220" w:rsidRDefault="007C272F" w:rsidP="007C272F">
      <w:pPr>
        <w:spacing w:after="0" w:line="240" w:lineRule="auto"/>
        <w:ind w:firstLine="709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bookmarkStart w:id="1" w:name="_Toc405145648"/>
      <w:bookmarkStart w:id="2" w:name="_Toc406058977"/>
      <w:bookmarkStart w:id="3" w:name="_Toc409691626"/>
      <w:r w:rsidRPr="009D4DFC">
        <w:rPr>
          <w:rFonts w:ascii="Times New Roman" w:eastAsia="@Arial Unicode MS" w:hAnsi="Times New Roman" w:cs="Times New Roman"/>
          <w:b/>
          <w:sz w:val="24"/>
          <w:szCs w:val="24"/>
        </w:rPr>
        <w:t>Личностные результаты</w:t>
      </w:r>
      <w:r w:rsidRPr="00991220">
        <w:rPr>
          <w:rFonts w:ascii="Times New Roman" w:eastAsia="@Arial Unicode MS" w:hAnsi="Times New Roman" w:cs="Times New Roman"/>
          <w:sz w:val="24"/>
          <w:szCs w:val="24"/>
        </w:rPr>
        <w:t xml:space="preserve"> освоения </w:t>
      </w:r>
      <w:bookmarkEnd w:id="1"/>
      <w:bookmarkEnd w:id="2"/>
      <w:bookmarkEnd w:id="3"/>
      <w:r w:rsidRPr="00991220">
        <w:rPr>
          <w:rFonts w:ascii="Times New Roman" w:eastAsia="@Arial Unicode MS" w:hAnsi="Times New Roman" w:cs="Times New Roman"/>
          <w:sz w:val="24"/>
          <w:szCs w:val="24"/>
        </w:rPr>
        <w:t>основной образовательной программы:</w:t>
      </w:r>
    </w:p>
    <w:p w:rsidR="007C272F" w:rsidRPr="00991220" w:rsidRDefault="007C272F" w:rsidP="007C27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7C272F" w:rsidRPr="00991220" w:rsidRDefault="007C272F" w:rsidP="007C27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7C272F" w:rsidRPr="00991220" w:rsidRDefault="007C272F" w:rsidP="007C27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3. Сформированность ответственного отношения к учению; </w:t>
      </w:r>
    </w:p>
    <w:p w:rsidR="007C272F" w:rsidRPr="00991220" w:rsidRDefault="007C272F" w:rsidP="007C27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7C272F" w:rsidRPr="00991220" w:rsidRDefault="007C272F" w:rsidP="007C27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7C272F" w:rsidRDefault="007C272F" w:rsidP="007C27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7C272F" w:rsidRPr="00991220" w:rsidRDefault="007C272F" w:rsidP="007C27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C272F" w:rsidRPr="00991220" w:rsidRDefault="007C272F" w:rsidP="007C27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1220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Метапредметные результаты </w:t>
      </w:r>
      <w:r w:rsidRPr="00991220">
        <w:rPr>
          <w:rFonts w:ascii="Times New Roman" w:eastAsia="Times New Roman" w:hAnsi="Times New Roman" w:cs="Times New Roman"/>
          <w:sz w:val="24"/>
          <w:szCs w:val="24"/>
        </w:rPr>
        <w:t xml:space="preserve">характеризуют уровень сформированности универсальных учебных действий учащихся, проявляющихся в познавательной и практической деятельности: </w:t>
      </w:r>
    </w:p>
    <w:p w:rsidR="007C272F" w:rsidRPr="00991220" w:rsidRDefault="007C272F" w:rsidP="007C272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</w:p>
    <w:p w:rsidR="007C272F" w:rsidRPr="00991220" w:rsidRDefault="007C272F" w:rsidP="007C272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7C272F" w:rsidRPr="00991220" w:rsidRDefault="007C272F" w:rsidP="007C272F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7C272F" w:rsidRPr="00991220" w:rsidRDefault="007C272F" w:rsidP="007C272F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7C272F" w:rsidRPr="00991220" w:rsidRDefault="007C272F" w:rsidP="007C272F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7C272F" w:rsidRPr="00991220" w:rsidRDefault="007C272F" w:rsidP="007C272F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7C272F" w:rsidRPr="00991220" w:rsidRDefault="007C272F" w:rsidP="007C272F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</w:p>
    <w:p w:rsidR="007C272F" w:rsidRPr="00991220" w:rsidRDefault="007C272F" w:rsidP="007C272F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</w:t>
      </w:r>
      <w:r w:rsidRPr="0099122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7C272F" w:rsidRPr="00991220" w:rsidRDefault="007C272F" w:rsidP="007C272F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7C272F" w:rsidRPr="00991220" w:rsidRDefault="007C272F" w:rsidP="007C272F">
      <w:pPr>
        <w:pStyle w:val="a5"/>
        <w:numPr>
          <w:ilvl w:val="0"/>
          <w:numId w:val="1"/>
        </w:numPr>
        <w:ind w:left="0" w:firstLine="0"/>
        <w:rPr>
          <w:b/>
        </w:rPr>
      </w:pPr>
      <w:r w:rsidRPr="00991220">
        <w:t xml:space="preserve">Развитие мотивации к овладению культурой активного использования словарей и других поисковых систем. </w:t>
      </w:r>
    </w:p>
    <w:p w:rsidR="007C272F" w:rsidRPr="00991220" w:rsidRDefault="007C272F" w:rsidP="007C272F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7C272F" w:rsidRPr="00991220" w:rsidRDefault="007C272F" w:rsidP="007C272F">
      <w:pPr>
        <w:pStyle w:val="a3"/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eastAsia="Calibri"/>
        </w:rPr>
      </w:pPr>
      <w:r w:rsidRPr="00991220">
        <w:rPr>
          <w:rFonts w:eastAsia="Calibri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7C272F" w:rsidRPr="00991220" w:rsidRDefault="007C272F" w:rsidP="007C272F">
      <w:pPr>
        <w:pStyle w:val="a3"/>
        <w:widowControl w:val="0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eastAsia="Calibri"/>
        </w:rPr>
      </w:pPr>
      <w:r w:rsidRPr="00991220">
        <w:rPr>
          <w:rFonts w:eastAsia="Calibri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7C272F" w:rsidRPr="009D4DFC" w:rsidRDefault="007C272F" w:rsidP="007C272F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7C272F" w:rsidRDefault="007C272F" w:rsidP="007C272F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272F" w:rsidRPr="00991220" w:rsidRDefault="007C272F" w:rsidP="007C272F">
      <w:pPr>
        <w:spacing w:after="0" w:line="240" w:lineRule="auto"/>
        <w:ind w:firstLine="375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Предметные результаты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:</w:t>
      </w:r>
    </w:p>
    <w:p w:rsidR="0033628A" w:rsidRPr="0033628A" w:rsidRDefault="0033628A" w:rsidP="0033628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362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 </w:t>
      </w:r>
      <w:r w:rsidRPr="0033628A">
        <w:rPr>
          <w:rFonts w:ascii="Times New Roman" w:eastAsiaTheme="minorHAnsi" w:hAnsi="Times New Roman" w:cs="Times New Roman"/>
          <w:spacing w:val="-1"/>
          <w:sz w:val="24"/>
          <w:szCs w:val="24"/>
          <w:lang w:eastAsia="en-US"/>
        </w:rPr>
        <w:t>Знание начальных</w:t>
      </w:r>
      <w:r w:rsidRPr="003362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основ игры на инструменте;</w:t>
      </w:r>
    </w:p>
    <w:p w:rsidR="0033628A" w:rsidRPr="0033628A" w:rsidRDefault="0033628A" w:rsidP="00336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28A">
        <w:rPr>
          <w:rFonts w:ascii="Times New Roman" w:eastAsiaTheme="minorHAnsi" w:hAnsi="Times New Roman" w:cs="Times New Roman"/>
          <w:spacing w:val="-1"/>
          <w:sz w:val="24"/>
          <w:szCs w:val="24"/>
          <w:lang w:eastAsia="en-US"/>
        </w:rPr>
        <w:t xml:space="preserve">2. </w:t>
      </w:r>
      <w:r w:rsidRPr="0033628A">
        <w:rPr>
          <w:rFonts w:ascii="Times New Roman" w:eastAsia="Times New Roman" w:hAnsi="Times New Roman" w:cs="Times New Roman"/>
          <w:sz w:val="24"/>
          <w:szCs w:val="24"/>
        </w:rPr>
        <w:t>Развитие общей культуры обучающихся средствами предлагаемого для изучения учебного предмета, их мировоззрения.</w:t>
      </w:r>
    </w:p>
    <w:p w:rsidR="0033628A" w:rsidRPr="0033628A" w:rsidRDefault="0033628A" w:rsidP="00336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28A">
        <w:rPr>
          <w:rFonts w:ascii="Times New Roman" w:eastAsia="Times New Roman" w:hAnsi="Times New Roman" w:cs="Times New Roman"/>
          <w:sz w:val="24"/>
          <w:szCs w:val="24"/>
        </w:rPr>
        <w:t>3. Освоение и закрепление основ постановки, четкая координация действий всех частей игрового аппарата.</w:t>
      </w:r>
    </w:p>
    <w:p w:rsidR="0033628A" w:rsidRPr="0033628A" w:rsidRDefault="0033628A" w:rsidP="00336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28A">
        <w:rPr>
          <w:rFonts w:ascii="Times New Roman" w:eastAsia="Times New Roman" w:hAnsi="Times New Roman" w:cs="Times New Roman"/>
          <w:sz w:val="24"/>
          <w:szCs w:val="24"/>
        </w:rPr>
        <w:t>4. Освоение и закрепление элементарных навыков звукоизвлечения, воспитание аппликатурных дисциплин, навыков контроля за качеством звука.</w:t>
      </w:r>
    </w:p>
    <w:p w:rsidR="0033628A" w:rsidRPr="0033628A" w:rsidRDefault="0033628A" w:rsidP="00336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3628A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33628A">
        <w:rPr>
          <w:rFonts w:ascii="Times New Roman" w:eastAsia="Times New Roman" w:hAnsi="Times New Roman" w:cs="Times New Roman"/>
          <w:sz w:val="24"/>
          <w:szCs w:val="24"/>
          <w:lang w:eastAsia="en-US"/>
        </w:rPr>
        <w:t>Всестороннее развитие обучающихся и совершенствование их исполнительских навыков.</w:t>
      </w:r>
    </w:p>
    <w:p w:rsidR="0033628A" w:rsidRPr="0033628A" w:rsidRDefault="0033628A" w:rsidP="00336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28A">
        <w:rPr>
          <w:rFonts w:ascii="Times New Roman" w:eastAsia="Times New Roman" w:hAnsi="Times New Roman" w:cs="Times New Roman"/>
          <w:sz w:val="24"/>
          <w:szCs w:val="24"/>
        </w:rPr>
        <w:t xml:space="preserve">6.  </w:t>
      </w:r>
      <w:r w:rsidRPr="0033628A">
        <w:rPr>
          <w:rFonts w:ascii="Times New Roman" w:eastAsiaTheme="minorHAnsi" w:hAnsi="Times New Roman" w:cs="Times New Roman"/>
          <w:sz w:val="24"/>
          <w:szCs w:val="24"/>
          <w:lang w:eastAsia="en-US"/>
        </w:rPr>
        <w:t>Знание репертуара включающего произведения разных стилей и жанров (полифонические произведения, крупная форма, пьесы, этюды).</w:t>
      </w:r>
    </w:p>
    <w:p w:rsidR="007C272F" w:rsidRPr="00984A0E" w:rsidRDefault="007C272F" w:rsidP="007C272F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272F" w:rsidRPr="007C272F" w:rsidRDefault="007C272F" w:rsidP="007C272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C272F">
        <w:rPr>
          <w:rFonts w:ascii="Times New Roman" w:eastAsia="Calibri" w:hAnsi="Times New Roman" w:cs="Times New Roman"/>
          <w:b/>
          <w:sz w:val="24"/>
          <w:szCs w:val="24"/>
        </w:rPr>
        <w:t xml:space="preserve">2. </w:t>
      </w:r>
      <w:r w:rsidRPr="007C272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Учебно-тематический план</w:t>
      </w:r>
    </w:p>
    <w:tbl>
      <w:tblPr>
        <w:tblStyle w:val="18"/>
        <w:tblW w:w="9952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68"/>
        <w:gridCol w:w="3969"/>
        <w:gridCol w:w="851"/>
        <w:gridCol w:w="850"/>
        <w:gridCol w:w="992"/>
        <w:gridCol w:w="1305"/>
        <w:gridCol w:w="1417"/>
      </w:tblGrid>
      <w:tr w:rsidR="0033628A" w:rsidRPr="0033628A" w:rsidTr="0033628A">
        <w:tc>
          <w:tcPr>
            <w:tcW w:w="568" w:type="dxa"/>
            <w:vMerge w:val="restart"/>
          </w:tcPr>
          <w:p w:rsidR="0033628A" w:rsidRPr="0033628A" w:rsidRDefault="0033628A" w:rsidP="004B00A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33628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  <w:vMerge w:val="restart"/>
          </w:tcPr>
          <w:p w:rsidR="0033628A" w:rsidRPr="0033628A" w:rsidRDefault="0033628A" w:rsidP="004B00A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33628A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gridSpan w:val="3"/>
          </w:tcPr>
          <w:p w:rsidR="0033628A" w:rsidRPr="0033628A" w:rsidRDefault="0033628A" w:rsidP="004B00A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33628A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305" w:type="dxa"/>
            <w:vMerge w:val="restart"/>
          </w:tcPr>
          <w:p w:rsidR="0033628A" w:rsidRPr="0033628A" w:rsidRDefault="0033628A" w:rsidP="004B00A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33628A"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417" w:type="dxa"/>
            <w:vMerge w:val="restart"/>
          </w:tcPr>
          <w:p w:rsidR="0033628A" w:rsidRPr="0033628A" w:rsidRDefault="0033628A" w:rsidP="004B00A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33628A">
              <w:rPr>
                <w:b/>
                <w:sz w:val="24"/>
                <w:szCs w:val="24"/>
              </w:rPr>
              <w:t>Формы аттестации</w:t>
            </w:r>
          </w:p>
        </w:tc>
      </w:tr>
      <w:tr w:rsidR="0033628A" w:rsidRPr="0033628A" w:rsidTr="0033628A">
        <w:tc>
          <w:tcPr>
            <w:tcW w:w="568" w:type="dxa"/>
            <w:vMerge/>
          </w:tcPr>
          <w:p w:rsidR="0033628A" w:rsidRPr="0033628A" w:rsidRDefault="0033628A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33628A" w:rsidRPr="0033628A" w:rsidRDefault="0033628A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3628A" w:rsidRPr="0033628A" w:rsidRDefault="0033628A" w:rsidP="004B00A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33628A"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850" w:type="dxa"/>
          </w:tcPr>
          <w:p w:rsidR="0033628A" w:rsidRPr="0033628A" w:rsidRDefault="0033628A" w:rsidP="004B00A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33628A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33628A" w:rsidRPr="0033628A" w:rsidRDefault="0033628A" w:rsidP="004B00A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33628A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305" w:type="dxa"/>
            <w:vMerge/>
          </w:tcPr>
          <w:p w:rsidR="0033628A" w:rsidRPr="0033628A" w:rsidRDefault="0033628A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3628A" w:rsidRPr="0033628A" w:rsidRDefault="0033628A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33628A" w:rsidRPr="0033628A" w:rsidTr="0033628A">
        <w:tc>
          <w:tcPr>
            <w:tcW w:w="568" w:type="dxa"/>
          </w:tcPr>
          <w:p w:rsidR="0033628A" w:rsidRPr="0033628A" w:rsidRDefault="0033628A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33628A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3628A" w:rsidRPr="0033628A" w:rsidRDefault="0033628A" w:rsidP="004B00AA">
            <w:pPr>
              <w:rPr>
                <w:sz w:val="24"/>
                <w:szCs w:val="24"/>
              </w:rPr>
            </w:pPr>
            <w:r w:rsidRPr="0033628A">
              <w:rPr>
                <w:sz w:val="24"/>
                <w:szCs w:val="24"/>
              </w:rPr>
              <w:t>Упражнения</w:t>
            </w:r>
          </w:p>
        </w:tc>
        <w:tc>
          <w:tcPr>
            <w:tcW w:w="851" w:type="dxa"/>
          </w:tcPr>
          <w:p w:rsidR="0033628A" w:rsidRPr="0033628A" w:rsidRDefault="0033628A" w:rsidP="004B00AA">
            <w:pPr>
              <w:pStyle w:val="TableParagraph"/>
              <w:spacing w:line="360" w:lineRule="auto"/>
              <w:ind w:left="10"/>
              <w:jc w:val="both"/>
              <w:rPr>
                <w:sz w:val="24"/>
                <w:szCs w:val="24"/>
                <w:lang w:eastAsia="en-US"/>
              </w:rPr>
            </w:pPr>
            <w:r w:rsidRPr="0033628A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</w:tcPr>
          <w:p w:rsidR="0033628A" w:rsidRPr="0033628A" w:rsidRDefault="0033628A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33628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3628A" w:rsidRPr="0033628A" w:rsidRDefault="0033628A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33628A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vMerge w:val="restart"/>
            <w:tcBorders>
              <w:top w:val="single" w:sz="2" w:space="0" w:color="auto"/>
              <w:left w:val="single" w:sz="4" w:space="0" w:color="000000"/>
              <w:right w:val="single" w:sz="4" w:space="0" w:color="000000"/>
            </w:tcBorders>
          </w:tcPr>
          <w:p w:rsidR="0033628A" w:rsidRPr="0033628A" w:rsidRDefault="0033628A" w:rsidP="004B00A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3628A"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417" w:type="dxa"/>
            <w:vMerge w:val="restart"/>
            <w:tcBorders>
              <w:top w:val="single" w:sz="2" w:space="0" w:color="auto"/>
              <w:left w:val="single" w:sz="4" w:space="0" w:color="000000"/>
              <w:right w:val="single" w:sz="4" w:space="0" w:color="000000"/>
            </w:tcBorders>
          </w:tcPr>
          <w:p w:rsidR="0033628A" w:rsidRPr="0033628A" w:rsidRDefault="0033628A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33628A">
              <w:rPr>
                <w:rFonts w:eastAsia="Geeza Pro"/>
                <w:sz w:val="24"/>
                <w:szCs w:val="24"/>
              </w:rPr>
              <w:t>Текущий, промежуточный, итоговый</w:t>
            </w:r>
          </w:p>
        </w:tc>
      </w:tr>
      <w:tr w:rsidR="0033628A" w:rsidRPr="0033628A" w:rsidTr="0033628A">
        <w:tc>
          <w:tcPr>
            <w:tcW w:w="568" w:type="dxa"/>
          </w:tcPr>
          <w:p w:rsidR="0033628A" w:rsidRPr="0033628A" w:rsidRDefault="0033628A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33628A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33628A" w:rsidRPr="0033628A" w:rsidRDefault="0033628A" w:rsidP="004B00AA">
            <w:pPr>
              <w:rPr>
                <w:sz w:val="24"/>
                <w:szCs w:val="24"/>
                <w:highlight w:val="yellow"/>
              </w:rPr>
            </w:pPr>
            <w:r w:rsidRPr="0033628A">
              <w:rPr>
                <w:sz w:val="24"/>
                <w:szCs w:val="24"/>
              </w:rPr>
              <w:t>Гаммы</w:t>
            </w:r>
            <w:r w:rsidRPr="0033628A">
              <w:rPr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851" w:type="dxa"/>
          </w:tcPr>
          <w:p w:rsidR="0033628A" w:rsidRPr="0033628A" w:rsidRDefault="0033628A" w:rsidP="004B00AA">
            <w:pPr>
              <w:pStyle w:val="TableParagraph"/>
              <w:spacing w:line="360" w:lineRule="auto"/>
              <w:ind w:left="10"/>
              <w:jc w:val="both"/>
              <w:rPr>
                <w:sz w:val="24"/>
                <w:szCs w:val="24"/>
                <w:lang w:eastAsia="en-US"/>
              </w:rPr>
            </w:pPr>
            <w:r w:rsidRPr="0033628A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</w:tcPr>
          <w:p w:rsidR="0033628A" w:rsidRPr="0033628A" w:rsidRDefault="0033628A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33628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3628A" w:rsidRPr="0033628A" w:rsidRDefault="0033628A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33628A">
              <w:rPr>
                <w:sz w:val="24"/>
                <w:szCs w:val="24"/>
              </w:rPr>
              <w:t>2</w:t>
            </w:r>
          </w:p>
        </w:tc>
        <w:tc>
          <w:tcPr>
            <w:tcW w:w="13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628A" w:rsidRPr="0033628A" w:rsidRDefault="0033628A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628A" w:rsidRPr="0033628A" w:rsidRDefault="0033628A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33628A" w:rsidRPr="0033628A" w:rsidTr="0033628A">
        <w:tc>
          <w:tcPr>
            <w:tcW w:w="568" w:type="dxa"/>
          </w:tcPr>
          <w:p w:rsidR="0033628A" w:rsidRPr="0033628A" w:rsidRDefault="0033628A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33628A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33628A" w:rsidRPr="0033628A" w:rsidRDefault="0033628A" w:rsidP="004B00AA">
            <w:pPr>
              <w:rPr>
                <w:sz w:val="24"/>
                <w:szCs w:val="24"/>
                <w:highlight w:val="yellow"/>
              </w:rPr>
            </w:pPr>
            <w:r w:rsidRPr="0033628A">
              <w:rPr>
                <w:sz w:val="24"/>
                <w:szCs w:val="24"/>
              </w:rPr>
              <w:t>Штрихи. Ритмика</w:t>
            </w:r>
          </w:p>
        </w:tc>
        <w:tc>
          <w:tcPr>
            <w:tcW w:w="851" w:type="dxa"/>
          </w:tcPr>
          <w:p w:rsidR="0033628A" w:rsidRPr="0033628A" w:rsidRDefault="0033628A" w:rsidP="004B00AA">
            <w:pPr>
              <w:pStyle w:val="TableParagraph"/>
              <w:spacing w:line="360" w:lineRule="auto"/>
              <w:ind w:left="10"/>
              <w:jc w:val="both"/>
              <w:rPr>
                <w:sz w:val="24"/>
                <w:szCs w:val="24"/>
                <w:lang w:eastAsia="en-US"/>
              </w:rPr>
            </w:pPr>
            <w:r w:rsidRPr="0033628A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0" w:type="dxa"/>
          </w:tcPr>
          <w:p w:rsidR="0033628A" w:rsidRPr="0033628A" w:rsidRDefault="0033628A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33628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3628A" w:rsidRPr="0033628A" w:rsidRDefault="0033628A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33628A">
              <w:rPr>
                <w:sz w:val="24"/>
                <w:szCs w:val="24"/>
              </w:rPr>
              <w:t>5</w:t>
            </w:r>
          </w:p>
        </w:tc>
        <w:tc>
          <w:tcPr>
            <w:tcW w:w="13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628A" w:rsidRPr="0033628A" w:rsidRDefault="0033628A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628A" w:rsidRPr="0033628A" w:rsidRDefault="0033628A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33628A" w:rsidRPr="0033628A" w:rsidTr="0033628A">
        <w:tc>
          <w:tcPr>
            <w:tcW w:w="568" w:type="dxa"/>
          </w:tcPr>
          <w:p w:rsidR="0033628A" w:rsidRPr="0033628A" w:rsidRDefault="0033628A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33628A">
              <w:rPr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33628A" w:rsidRPr="0033628A" w:rsidRDefault="0033628A" w:rsidP="004B00AA">
            <w:pPr>
              <w:rPr>
                <w:sz w:val="24"/>
                <w:szCs w:val="24"/>
                <w:highlight w:val="yellow"/>
              </w:rPr>
            </w:pPr>
            <w:r w:rsidRPr="0033628A">
              <w:rPr>
                <w:sz w:val="24"/>
                <w:szCs w:val="24"/>
              </w:rPr>
              <w:t>Музыкальные термины</w:t>
            </w:r>
          </w:p>
        </w:tc>
        <w:tc>
          <w:tcPr>
            <w:tcW w:w="851" w:type="dxa"/>
          </w:tcPr>
          <w:p w:rsidR="0033628A" w:rsidRPr="0033628A" w:rsidRDefault="0033628A" w:rsidP="004B00AA">
            <w:pPr>
              <w:pStyle w:val="TableParagraph"/>
              <w:spacing w:line="360" w:lineRule="auto"/>
              <w:ind w:left="10"/>
              <w:jc w:val="both"/>
              <w:rPr>
                <w:sz w:val="24"/>
                <w:szCs w:val="24"/>
                <w:lang w:eastAsia="en-US"/>
              </w:rPr>
            </w:pPr>
            <w:r w:rsidRPr="0033628A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0" w:type="dxa"/>
          </w:tcPr>
          <w:p w:rsidR="0033628A" w:rsidRPr="0033628A" w:rsidRDefault="0033628A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33628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33628A" w:rsidRPr="0033628A" w:rsidRDefault="0033628A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33628A">
              <w:rPr>
                <w:sz w:val="24"/>
                <w:szCs w:val="24"/>
              </w:rPr>
              <w:t>4</w:t>
            </w:r>
          </w:p>
        </w:tc>
        <w:tc>
          <w:tcPr>
            <w:tcW w:w="13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628A" w:rsidRPr="0033628A" w:rsidRDefault="0033628A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628A" w:rsidRPr="0033628A" w:rsidRDefault="0033628A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33628A" w:rsidRPr="0033628A" w:rsidTr="0033628A">
        <w:tc>
          <w:tcPr>
            <w:tcW w:w="568" w:type="dxa"/>
          </w:tcPr>
          <w:p w:rsidR="0033628A" w:rsidRPr="0033628A" w:rsidRDefault="0033628A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33628A"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33628A" w:rsidRPr="0033628A" w:rsidRDefault="0033628A" w:rsidP="004B00AA">
            <w:pPr>
              <w:rPr>
                <w:sz w:val="24"/>
                <w:szCs w:val="24"/>
                <w:highlight w:val="yellow"/>
              </w:rPr>
            </w:pPr>
            <w:r w:rsidRPr="0033628A">
              <w:rPr>
                <w:sz w:val="24"/>
                <w:szCs w:val="24"/>
              </w:rPr>
              <w:t>Изучение этюдов</w:t>
            </w:r>
          </w:p>
        </w:tc>
        <w:tc>
          <w:tcPr>
            <w:tcW w:w="851" w:type="dxa"/>
          </w:tcPr>
          <w:p w:rsidR="0033628A" w:rsidRPr="0033628A" w:rsidRDefault="0033628A" w:rsidP="004B00AA">
            <w:pPr>
              <w:pStyle w:val="TableParagraph"/>
              <w:spacing w:line="360" w:lineRule="auto"/>
              <w:ind w:left="10"/>
              <w:jc w:val="both"/>
              <w:rPr>
                <w:sz w:val="24"/>
                <w:szCs w:val="24"/>
                <w:lang w:eastAsia="en-US"/>
              </w:rPr>
            </w:pPr>
            <w:r w:rsidRPr="0033628A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50" w:type="dxa"/>
          </w:tcPr>
          <w:p w:rsidR="0033628A" w:rsidRPr="0033628A" w:rsidRDefault="0033628A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33628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33628A" w:rsidRPr="0033628A" w:rsidRDefault="0033628A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33628A">
              <w:rPr>
                <w:sz w:val="24"/>
                <w:szCs w:val="24"/>
              </w:rPr>
              <w:t>6</w:t>
            </w:r>
          </w:p>
        </w:tc>
        <w:tc>
          <w:tcPr>
            <w:tcW w:w="13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628A" w:rsidRPr="0033628A" w:rsidRDefault="0033628A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628A" w:rsidRPr="0033628A" w:rsidRDefault="0033628A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33628A" w:rsidRPr="0033628A" w:rsidTr="0033628A">
        <w:tc>
          <w:tcPr>
            <w:tcW w:w="568" w:type="dxa"/>
          </w:tcPr>
          <w:p w:rsidR="0033628A" w:rsidRPr="0033628A" w:rsidRDefault="0033628A" w:rsidP="004B00AA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33628A">
              <w:rPr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33628A" w:rsidRPr="0033628A" w:rsidRDefault="0033628A" w:rsidP="004B00AA">
            <w:pPr>
              <w:rPr>
                <w:sz w:val="24"/>
                <w:szCs w:val="24"/>
                <w:highlight w:val="yellow"/>
              </w:rPr>
            </w:pPr>
            <w:r w:rsidRPr="0033628A">
              <w:rPr>
                <w:sz w:val="24"/>
                <w:szCs w:val="24"/>
              </w:rPr>
              <w:t>Изучение  произведений</w:t>
            </w:r>
          </w:p>
        </w:tc>
        <w:tc>
          <w:tcPr>
            <w:tcW w:w="851" w:type="dxa"/>
          </w:tcPr>
          <w:p w:rsidR="0033628A" w:rsidRPr="0033628A" w:rsidRDefault="0033628A" w:rsidP="004B00AA">
            <w:pPr>
              <w:pStyle w:val="TableParagraph"/>
              <w:spacing w:line="360" w:lineRule="auto"/>
              <w:ind w:left="10"/>
              <w:jc w:val="both"/>
              <w:rPr>
                <w:sz w:val="24"/>
                <w:szCs w:val="24"/>
                <w:lang w:eastAsia="en-US"/>
              </w:rPr>
            </w:pPr>
            <w:r w:rsidRPr="0033628A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0" w:type="dxa"/>
          </w:tcPr>
          <w:p w:rsidR="0033628A" w:rsidRPr="0033628A" w:rsidRDefault="0033628A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33628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33628A" w:rsidRPr="0033628A" w:rsidRDefault="0033628A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33628A">
              <w:rPr>
                <w:sz w:val="24"/>
                <w:szCs w:val="24"/>
              </w:rPr>
              <w:t>8</w:t>
            </w:r>
          </w:p>
        </w:tc>
        <w:tc>
          <w:tcPr>
            <w:tcW w:w="13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628A" w:rsidRPr="0033628A" w:rsidRDefault="0033628A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628A" w:rsidRPr="0033628A" w:rsidRDefault="0033628A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33628A" w:rsidRPr="0033628A" w:rsidTr="0033628A">
        <w:tc>
          <w:tcPr>
            <w:tcW w:w="4537" w:type="dxa"/>
            <w:gridSpan w:val="2"/>
          </w:tcPr>
          <w:p w:rsidR="0033628A" w:rsidRPr="0033628A" w:rsidRDefault="0033628A" w:rsidP="004B00A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33628A">
              <w:rPr>
                <w:b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851" w:type="dxa"/>
          </w:tcPr>
          <w:p w:rsidR="0033628A" w:rsidRPr="0033628A" w:rsidRDefault="0033628A" w:rsidP="004B00A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33628A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33628A" w:rsidRPr="0033628A" w:rsidRDefault="0033628A" w:rsidP="004B00A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33628A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33628A" w:rsidRPr="0033628A" w:rsidRDefault="0033628A" w:rsidP="004B00A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33628A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305" w:type="dxa"/>
          </w:tcPr>
          <w:p w:rsidR="0033628A" w:rsidRPr="0033628A" w:rsidRDefault="0033628A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3628A" w:rsidRPr="0033628A" w:rsidRDefault="0033628A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7C272F" w:rsidRPr="00577DC8" w:rsidRDefault="007C272F" w:rsidP="007C272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C272F" w:rsidRPr="00577DC8" w:rsidRDefault="007C272F" w:rsidP="007C272F">
      <w:pPr>
        <w:rPr>
          <w:rFonts w:ascii="Times New Roman" w:hAnsi="Times New Roman" w:cs="Times New Roman"/>
          <w:sz w:val="28"/>
          <w:szCs w:val="28"/>
        </w:rPr>
      </w:pPr>
    </w:p>
    <w:p w:rsidR="00653F6F" w:rsidRDefault="00653F6F"/>
    <w:sectPr w:rsidR="00653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" w15:restartNumberingAfterBreak="0">
    <w:nsid w:val="60C7714E"/>
    <w:multiLevelType w:val="hybridMultilevel"/>
    <w:tmpl w:val="84B236D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F55"/>
    <w:rsid w:val="0033628A"/>
    <w:rsid w:val="003D2CA6"/>
    <w:rsid w:val="00653F6F"/>
    <w:rsid w:val="007C272F"/>
    <w:rsid w:val="009D7F55"/>
    <w:rsid w:val="00A1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5BAEBC-BBEE-4A1E-9DA5-F688AADAD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72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7C272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программа"/>
    <w:basedOn w:val="a"/>
    <w:link w:val="a6"/>
    <w:qFormat/>
    <w:rsid w:val="007C272F"/>
    <w:pPr>
      <w:widowControl w:val="0"/>
      <w:tabs>
        <w:tab w:val="left" w:pos="284"/>
      </w:tabs>
      <w:spacing w:after="0" w:line="240" w:lineRule="auto"/>
      <w:ind w:left="1353" w:hanging="360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6">
    <w:name w:val="программа Знак"/>
    <w:basedOn w:val="a0"/>
    <w:link w:val="a5"/>
    <w:rsid w:val="007C272F"/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1"/>
    <w:locked/>
    <w:rsid w:val="007C272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uiPriority w:val="59"/>
    <w:rsid w:val="007C272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39"/>
    <w:rsid w:val="007C2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7"/>
    <w:rsid w:val="007C27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7"/>
    <w:rsid w:val="007C27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7"/>
    <w:rsid w:val="007C27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7"/>
    <w:rsid w:val="007C27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7"/>
    <w:rsid w:val="00336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3628A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874</Words>
  <Characters>4986</Characters>
  <Application>Microsoft Office Word</Application>
  <DocSecurity>0</DocSecurity>
  <Lines>41</Lines>
  <Paragraphs>11</Paragraphs>
  <ScaleCrop>false</ScaleCrop>
  <Company/>
  <LinksUpToDate>false</LinksUpToDate>
  <CharactersWithSpaces>5849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Виктор</cp:lastModifiedBy>
  <cp:revision>5</cp:revision>
  <dcterms:created xsi:type="dcterms:W3CDTF">2021-01-29T08:16:00Z</dcterms:created>
  <dcterms:modified xsi:type="dcterms:W3CDTF">2021-02-05T20:55:00Z</dcterms:modified>
</cp:coreProperties>
</file>